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D305" w14:textId="18DEED78" w:rsidR="006C16DA" w:rsidRDefault="00546623" w:rsidP="00546623">
      <w:pPr>
        <w:jc w:val="center"/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79289AD2" wp14:editId="3DEAD79C">
                <wp:simplePos x="0" y="0"/>
                <wp:positionH relativeFrom="margin">
                  <wp:align>right</wp:align>
                </wp:positionH>
                <wp:positionV relativeFrom="page">
                  <wp:posOffset>1657350</wp:posOffset>
                </wp:positionV>
                <wp:extent cx="5743575" cy="269875"/>
                <wp:effectExtent l="0" t="0" r="9525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69875"/>
                        </a:xfrm>
                        <a:prstGeom prst="rect">
                          <a:avLst/>
                        </a:prstGeom>
                        <a:solidFill>
                          <a:srgbClr val="A11F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DA9FCC2" w14:textId="3DF1DF27" w:rsidR="00546623" w:rsidRDefault="00546623" w:rsidP="00546623">
                                <w:pPr>
                                  <w:pStyle w:val="Header"/>
                                  <w:jc w:val="cent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 w:rsidRPr="00546623">
                                  <w:rPr>
                                    <w:b/>
                                    <w:bCs/>
                                  </w:rPr>
                                  <w:t>Job Description – Beauparc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79289AD2" id="Rectangle 197" o:spid="_x0000_s1026" style="position:absolute;left:0;text-align:left;margin-left:401.05pt;margin-top:130.5pt;width:452.25pt;height:21.25pt;z-index:-251657216;visibility:visible;mso-wrap-style:square;mso-width-percent: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" o:allowoverlap="f" fillcolor="#a11f41" stroked="f" strokeweight="1pt">
                <v:textbox>
                  <w:txbxContent>
                    <w:sdt>
                      <w:sdtPr>
                        <w:rPr>
                          <w:b/>
                          <w:bCs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3DA9FCC2" w14:textId="3DF1DF27" w:rsidR="00546623" w:rsidRDefault="00546623" w:rsidP="00546623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546623">
                            <w:rPr>
                              <w:b/>
                              <w:bCs/>
                            </w:rPr>
                            <w:t>Job Description – Beauparc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A0C141C" wp14:editId="1B364AE5">
            <wp:extent cx="1743075" cy="891599"/>
            <wp:effectExtent l="0" t="0" r="0" b="3810"/>
            <wp:docPr id="1250996307" name="Picture 1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96307" name="Picture 1" descr="A logo with white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58" cy="89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B48F3" w14:paraId="230712BA" w14:textId="77777777" w:rsidTr="00546623">
        <w:tc>
          <w:tcPr>
            <w:tcW w:w="2122" w:type="dxa"/>
          </w:tcPr>
          <w:p w14:paraId="0F11071F" w14:textId="1260565C" w:rsidR="001B48F3" w:rsidRPr="00546623" w:rsidRDefault="001B48F3" w:rsidP="001B48F3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>Job Title</w:t>
            </w:r>
          </w:p>
        </w:tc>
        <w:tc>
          <w:tcPr>
            <w:tcW w:w="6894" w:type="dxa"/>
          </w:tcPr>
          <w:p w14:paraId="1B4AE385" w14:textId="721B72CC" w:rsidR="001B48F3" w:rsidRDefault="00AD714A" w:rsidP="001B48F3">
            <w:r>
              <w:t>Regional Manager</w:t>
            </w:r>
          </w:p>
        </w:tc>
      </w:tr>
      <w:tr w:rsidR="001B48F3" w14:paraId="78DAEF23" w14:textId="77777777" w:rsidTr="00546623">
        <w:tc>
          <w:tcPr>
            <w:tcW w:w="2122" w:type="dxa"/>
          </w:tcPr>
          <w:p w14:paraId="61661FE4" w14:textId="77777777" w:rsidR="001B48F3" w:rsidRPr="00546623" w:rsidRDefault="001B48F3" w:rsidP="001B48F3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 xml:space="preserve">Reports to </w:t>
            </w:r>
          </w:p>
        </w:tc>
        <w:tc>
          <w:tcPr>
            <w:tcW w:w="6894" w:type="dxa"/>
          </w:tcPr>
          <w:p w14:paraId="25E2621E" w14:textId="4BBC8E2A" w:rsidR="001B48F3" w:rsidRDefault="0059694F" w:rsidP="001B48F3">
            <w:r>
              <w:t>UK Processing Director</w:t>
            </w:r>
          </w:p>
        </w:tc>
      </w:tr>
    </w:tbl>
    <w:p w14:paraId="05BC9A43" w14:textId="77777777" w:rsidR="00FD75C9" w:rsidRDefault="00FD75C9" w:rsidP="00546623">
      <w:pPr>
        <w:pStyle w:val="Header"/>
        <w:jc w:val="center"/>
        <w:rPr>
          <w:cap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546623" w14:paraId="2B873BB8" w14:textId="77777777" w:rsidTr="00546623">
        <w:tc>
          <w:tcPr>
            <w:tcW w:w="9016" w:type="dxa"/>
          </w:tcPr>
          <w:p w14:paraId="2F041E84" w14:textId="178D56BF" w:rsidR="0059694F" w:rsidRPr="0057031D" w:rsidRDefault="00546623" w:rsidP="00546623">
            <w:pPr>
              <w:rPr>
                <w:b/>
                <w:bCs/>
                <w:color w:val="A41F11"/>
              </w:rPr>
            </w:pPr>
            <w:r w:rsidRPr="0057031D">
              <w:rPr>
                <w:b/>
                <w:bCs/>
                <w:color w:val="A41F11"/>
              </w:rPr>
              <w:t>Purpose</w:t>
            </w:r>
          </w:p>
          <w:p w14:paraId="76EB42E0" w14:textId="77777777" w:rsidR="0059694F" w:rsidRDefault="0059694F" w:rsidP="001B580A">
            <w:r w:rsidRPr="0059694F">
              <w:t xml:space="preserve">As the Regional Manager you will be responsible for the overall management and growth of your assigned region. You will have full P&amp;L accountability and will focus on delivering excellent customer service levels, maintaining high operational standards, and driving efficiency across all operations. </w:t>
            </w:r>
          </w:p>
          <w:p w14:paraId="2E8C1AF7" w14:textId="77777777" w:rsidR="0059694F" w:rsidRDefault="0059694F" w:rsidP="001B580A"/>
          <w:p w14:paraId="5B6E24D1" w14:textId="10C6CCE3" w:rsidR="0059694F" w:rsidRPr="00546623" w:rsidRDefault="0059694F" w:rsidP="00410003">
            <w:r w:rsidRPr="0059694F">
              <w:t>Your role requires leadership skills to drive team performance, manage contracts, oversee projects, and collaborate effectively with stakeholders across waste collection authorities and internal teams.</w:t>
            </w:r>
          </w:p>
        </w:tc>
      </w:tr>
    </w:tbl>
    <w:p w14:paraId="1E6B16BA" w14:textId="77777777" w:rsidR="00546623" w:rsidRDefault="00546623" w:rsidP="00546623">
      <w:pPr>
        <w:pStyle w:val="Header"/>
        <w:jc w:val="center"/>
        <w:rPr>
          <w:cap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76696F7B" w14:textId="77777777" w:rsidTr="00546623">
        <w:tc>
          <w:tcPr>
            <w:tcW w:w="9016" w:type="dxa"/>
          </w:tcPr>
          <w:p w14:paraId="431E12C6" w14:textId="3861C154" w:rsidR="00546623" w:rsidRDefault="001B580A" w:rsidP="0059694F">
            <w:r>
              <w:rPr>
                <w:b/>
                <w:bCs/>
                <w:color w:val="A41F11"/>
              </w:rPr>
              <w:t>Key</w:t>
            </w:r>
            <w:r w:rsidR="00546623" w:rsidRPr="0057031D">
              <w:rPr>
                <w:b/>
                <w:bCs/>
                <w:color w:val="A41F11"/>
              </w:rPr>
              <w:t xml:space="preserve"> accountabilit</w:t>
            </w:r>
            <w:r>
              <w:rPr>
                <w:b/>
                <w:bCs/>
                <w:color w:val="A41F11"/>
              </w:rPr>
              <w:t>ies</w:t>
            </w:r>
          </w:p>
          <w:p w14:paraId="461EB6EA" w14:textId="618E34BD" w:rsidR="0059694F" w:rsidRPr="0059694F" w:rsidRDefault="0059694F" w:rsidP="0059694F">
            <w:r w:rsidRPr="0059694F">
              <w:rPr>
                <w:b/>
                <w:bCs/>
              </w:rPr>
              <w:t>P&amp;L Accountability and Growth:</w:t>
            </w:r>
          </w:p>
          <w:p w14:paraId="235BF84A" w14:textId="77777777" w:rsidR="0059694F" w:rsidRPr="0059694F" w:rsidRDefault="0059694F" w:rsidP="00410003">
            <w:pPr>
              <w:pStyle w:val="ListParagraph"/>
              <w:numPr>
                <w:ilvl w:val="0"/>
                <w:numId w:val="14"/>
              </w:numPr>
            </w:pPr>
            <w:r w:rsidRPr="0059694F">
              <w:t>Hold full P&amp;L accountability for the region and work towards profitable growth targets through strategic initiatives and operational efficiency.</w:t>
            </w:r>
          </w:p>
          <w:p w14:paraId="79E0D970" w14:textId="77777777" w:rsidR="0059694F" w:rsidRPr="0059694F" w:rsidRDefault="0059694F" w:rsidP="0059694F"/>
          <w:p w14:paraId="1A50FB16" w14:textId="77777777" w:rsidR="0059694F" w:rsidRPr="0059694F" w:rsidRDefault="0059694F" w:rsidP="0059694F">
            <w:pPr>
              <w:rPr>
                <w:b/>
                <w:bCs/>
              </w:rPr>
            </w:pPr>
            <w:r w:rsidRPr="0059694F">
              <w:rPr>
                <w:b/>
                <w:bCs/>
              </w:rPr>
              <w:t>Customer Service and Operational Excellence:</w:t>
            </w:r>
          </w:p>
          <w:p w14:paraId="0BDCB308" w14:textId="0A649BC7" w:rsidR="0059694F" w:rsidRPr="0059694F" w:rsidRDefault="0059694F" w:rsidP="0059694F">
            <w:pPr>
              <w:pStyle w:val="ListParagraph"/>
              <w:numPr>
                <w:ilvl w:val="0"/>
                <w:numId w:val="3"/>
              </w:numPr>
            </w:pPr>
            <w:r w:rsidRPr="0059694F">
              <w:t>Ensure excellent customer service levels and maintain high operational standards across all recycling centres, transfer stations, and the haulage fleet.</w:t>
            </w:r>
          </w:p>
          <w:p w14:paraId="51C41C15" w14:textId="17128316" w:rsidR="0059694F" w:rsidRDefault="0059694F" w:rsidP="00C070B9">
            <w:pPr>
              <w:pStyle w:val="ListParagraph"/>
              <w:numPr>
                <w:ilvl w:val="0"/>
                <w:numId w:val="3"/>
              </w:numPr>
            </w:pPr>
            <w:r w:rsidRPr="0059694F">
              <w:t>Identify bottlenecks, implement process improvements, and drive operational excellence with a focus on scalability and efficiency.</w:t>
            </w:r>
          </w:p>
          <w:p w14:paraId="5733124E" w14:textId="77777777" w:rsidR="00410003" w:rsidRDefault="00410003" w:rsidP="00410003">
            <w:pPr>
              <w:pStyle w:val="ListParagraph"/>
            </w:pPr>
          </w:p>
          <w:p w14:paraId="2AD3534E" w14:textId="55F62ABB" w:rsidR="0059694F" w:rsidRPr="0059694F" w:rsidRDefault="0059694F" w:rsidP="0059694F">
            <w:r w:rsidRPr="0059694F">
              <w:rPr>
                <w:b/>
                <w:bCs/>
              </w:rPr>
              <w:t>Contract Management:</w:t>
            </w:r>
          </w:p>
          <w:p w14:paraId="082F9634" w14:textId="77777777" w:rsidR="0059694F" w:rsidRPr="0059694F" w:rsidRDefault="0059694F" w:rsidP="00410003">
            <w:pPr>
              <w:pStyle w:val="ListParagraph"/>
              <w:numPr>
                <w:ilvl w:val="0"/>
                <w:numId w:val="13"/>
              </w:numPr>
            </w:pPr>
            <w:r w:rsidRPr="0059694F">
              <w:t>Collaborate closely with the central contract management function to ensure major contractors are compliant and delivering excellent levels of service.</w:t>
            </w:r>
          </w:p>
          <w:p w14:paraId="30A7BE2C" w14:textId="77777777" w:rsidR="0059694F" w:rsidRDefault="0059694F" w:rsidP="0059694F"/>
          <w:p w14:paraId="1AC581D9" w14:textId="5E3284EF" w:rsidR="0059694F" w:rsidRDefault="0059694F" w:rsidP="0059694F">
            <w:pPr>
              <w:rPr>
                <w:b/>
                <w:bCs/>
              </w:rPr>
            </w:pPr>
            <w:r w:rsidRPr="0059694F">
              <w:rPr>
                <w:b/>
                <w:bCs/>
              </w:rPr>
              <w:t>Project Management:</w:t>
            </w:r>
          </w:p>
          <w:p w14:paraId="39FA079D" w14:textId="5321D8E0" w:rsidR="0059694F" w:rsidRDefault="0059694F" w:rsidP="00410003">
            <w:pPr>
              <w:pStyle w:val="ListParagraph"/>
              <w:numPr>
                <w:ilvl w:val="0"/>
                <w:numId w:val="12"/>
              </w:numPr>
            </w:pPr>
            <w:r w:rsidRPr="0059694F">
              <w:t>Undertake assigned projects, ensuring on-time delivery, within budget, and meeting expected standards.</w:t>
            </w:r>
          </w:p>
          <w:p w14:paraId="217E329A" w14:textId="77777777" w:rsidR="0059694F" w:rsidRPr="0059694F" w:rsidRDefault="0059694F" w:rsidP="0059694F">
            <w:pPr>
              <w:rPr>
                <w:b/>
                <w:bCs/>
              </w:rPr>
            </w:pPr>
            <w:r w:rsidRPr="0059694F">
              <w:rPr>
                <w:b/>
                <w:bCs/>
              </w:rPr>
              <w:t>Stakeholder Management:</w:t>
            </w:r>
          </w:p>
          <w:p w14:paraId="0BA2AE0A" w14:textId="421A7CAA" w:rsidR="0059694F" w:rsidRPr="0059694F" w:rsidRDefault="0059694F" w:rsidP="00410003">
            <w:pPr>
              <w:pStyle w:val="ListParagraph"/>
              <w:numPr>
                <w:ilvl w:val="0"/>
                <w:numId w:val="11"/>
              </w:numPr>
            </w:pPr>
            <w:r w:rsidRPr="0059694F">
              <w:t>Work closely with Waste Collection Authorities, providing effective waste disposal and treatment directions.</w:t>
            </w:r>
          </w:p>
          <w:p w14:paraId="5C7AAEDB" w14:textId="77777777" w:rsidR="0059694F" w:rsidRDefault="0059694F" w:rsidP="0059694F"/>
          <w:p w14:paraId="1A890E03" w14:textId="0CB86FC4" w:rsidR="0059694F" w:rsidRPr="0059694F" w:rsidRDefault="0059694F" w:rsidP="0059694F">
            <w:r w:rsidRPr="0059694F">
              <w:rPr>
                <w:b/>
                <w:bCs/>
              </w:rPr>
              <w:t>Team Leadership and Development:</w:t>
            </w:r>
          </w:p>
          <w:p w14:paraId="16EB40C4" w14:textId="77777777" w:rsidR="0059694F" w:rsidRPr="0059694F" w:rsidRDefault="0059694F" w:rsidP="00410003">
            <w:pPr>
              <w:pStyle w:val="ListParagraph"/>
              <w:numPr>
                <w:ilvl w:val="0"/>
                <w:numId w:val="10"/>
              </w:numPr>
            </w:pPr>
            <w:r w:rsidRPr="0059694F">
              <w:t>Set clear performance objectives, provide regular feedback, coaching, and support to team members to drive their professional growth and development.</w:t>
            </w:r>
          </w:p>
          <w:p w14:paraId="6FCF7DB8" w14:textId="77777777" w:rsidR="0059694F" w:rsidRDefault="0059694F" w:rsidP="0059694F"/>
          <w:p w14:paraId="442E341F" w14:textId="77777777" w:rsidR="0059694F" w:rsidRDefault="0059694F" w:rsidP="0059694F">
            <w:pPr>
              <w:rPr>
                <w:b/>
                <w:bCs/>
              </w:rPr>
            </w:pPr>
            <w:r w:rsidRPr="0059694F">
              <w:rPr>
                <w:b/>
                <w:bCs/>
              </w:rPr>
              <w:t>Reporting and Communication:</w:t>
            </w:r>
          </w:p>
          <w:p w14:paraId="6F2182DB" w14:textId="369470AA" w:rsidR="0059694F" w:rsidRDefault="0059694F" w:rsidP="00410003">
            <w:pPr>
              <w:pStyle w:val="ListParagraph"/>
              <w:numPr>
                <w:ilvl w:val="0"/>
                <w:numId w:val="15"/>
              </w:numPr>
            </w:pPr>
            <w:r w:rsidRPr="0059694F">
              <w:t>Report operational performance, trends, and actionable insights to the leadership team, supporting informed decision-making.</w:t>
            </w:r>
          </w:p>
          <w:p w14:paraId="19F21056" w14:textId="5DCF41B6" w:rsidR="0059694F" w:rsidRDefault="0059694F" w:rsidP="0059694F"/>
        </w:tc>
      </w:tr>
    </w:tbl>
    <w:p w14:paraId="602D0679" w14:textId="7C609595" w:rsidR="00546623" w:rsidRDefault="00546623" w:rsidP="00546623">
      <w:pPr>
        <w:jc w:val="center"/>
      </w:pPr>
    </w:p>
    <w:p w14:paraId="7DB5A0F3" w14:textId="77777777" w:rsidR="00546623" w:rsidRDefault="00546623" w:rsidP="00410003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5122BA2A" w14:textId="77777777" w:rsidTr="00546623">
        <w:tc>
          <w:tcPr>
            <w:tcW w:w="9016" w:type="dxa"/>
          </w:tcPr>
          <w:p w14:paraId="2798154C" w14:textId="2AE029DE" w:rsidR="0059694F" w:rsidRDefault="00546623" w:rsidP="00546623">
            <w:pPr>
              <w:rPr>
                <w:b/>
                <w:bCs/>
                <w:color w:val="A41F11"/>
              </w:rPr>
            </w:pPr>
            <w:r w:rsidRPr="0057031D">
              <w:rPr>
                <w:b/>
                <w:bCs/>
                <w:color w:val="A41F11"/>
              </w:rPr>
              <w:t>Experience and Skills</w:t>
            </w:r>
          </w:p>
          <w:p w14:paraId="117CBAA3" w14:textId="6A87E9BC" w:rsidR="0059694F" w:rsidRPr="0059694F" w:rsidRDefault="0059694F" w:rsidP="00410003">
            <w:pPr>
              <w:pStyle w:val="ListParagraph"/>
              <w:numPr>
                <w:ilvl w:val="0"/>
                <w:numId w:val="15"/>
              </w:numPr>
              <w:spacing w:after="60"/>
              <w:ind w:left="714" w:hanging="357"/>
            </w:pPr>
            <w:r w:rsidRPr="00410003">
              <w:lastRenderedPageBreak/>
              <w:t>Proven experience in a managerial role within the waste management or processing industry.</w:t>
            </w:r>
          </w:p>
          <w:p w14:paraId="13BA7E69" w14:textId="7464C061" w:rsidR="0059694F" w:rsidRPr="0059694F" w:rsidRDefault="0059694F" w:rsidP="00410003">
            <w:pPr>
              <w:pStyle w:val="ListParagraph"/>
              <w:numPr>
                <w:ilvl w:val="0"/>
                <w:numId w:val="15"/>
              </w:numPr>
              <w:spacing w:after="60"/>
              <w:ind w:left="714" w:hanging="357"/>
            </w:pPr>
            <w:r w:rsidRPr="00410003">
              <w:t>Strong leadership, communication, and interpersonal skills with the ability to influence and drive strategic initiatives.</w:t>
            </w:r>
          </w:p>
          <w:p w14:paraId="33195BBC" w14:textId="17DD799E" w:rsidR="0059694F" w:rsidRPr="0059694F" w:rsidRDefault="0059694F" w:rsidP="00410003">
            <w:pPr>
              <w:pStyle w:val="ListParagraph"/>
              <w:numPr>
                <w:ilvl w:val="0"/>
                <w:numId w:val="15"/>
              </w:numPr>
              <w:spacing w:after="60"/>
              <w:ind w:left="714" w:hanging="357"/>
            </w:pPr>
            <w:r w:rsidRPr="00410003">
              <w:t>Project management skills with the ability to deliver outcomes on time, within budget, and to expected standards.</w:t>
            </w:r>
          </w:p>
          <w:p w14:paraId="492051FA" w14:textId="693E9532" w:rsidR="0059694F" w:rsidRPr="0059694F" w:rsidRDefault="0059694F" w:rsidP="00410003">
            <w:pPr>
              <w:pStyle w:val="ListParagraph"/>
              <w:numPr>
                <w:ilvl w:val="0"/>
                <w:numId w:val="15"/>
              </w:numPr>
              <w:spacing w:after="60"/>
              <w:ind w:left="714" w:hanging="357"/>
            </w:pPr>
            <w:r w:rsidRPr="00410003">
              <w:t>Results-oriented mindset with a focus on customer service, operational excellence, and business growth.</w:t>
            </w:r>
          </w:p>
          <w:p w14:paraId="29D5C9EE" w14:textId="2C9FE368" w:rsidR="0059694F" w:rsidRPr="0059694F" w:rsidRDefault="0059694F" w:rsidP="00410003">
            <w:pPr>
              <w:pStyle w:val="ListParagraph"/>
              <w:numPr>
                <w:ilvl w:val="0"/>
                <w:numId w:val="15"/>
              </w:numPr>
              <w:spacing w:after="60"/>
              <w:ind w:left="714" w:hanging="357"/>
            </w:pPr>
            <w:r w:rsidRPr="00410003">
              <w:t>Ability to work collaboratively with peers, stakeholders, and internal teams to achieve common goals.</w:t>
            </w:r>
          </w:p>
          <w:p w14:paraId="739961E8" w14:textId="4098EF5F" w:rsidR="0059694F" w:rsidRPr="0059694F" w:rsidRDefault="0059694F" w:rsidP="00410003">
            <w:pPr>
              <w:pStyle w:val="ListParagraph"/>
              <w:numPr>
                <w:ilvl w:val="0"/>
                <w:numId w:val="15"/>
              </w:numPr>
              <w:spacing w:after="60"/>
              <w:ind w:left="714" w:hanging="357"/>
            </w:pPr>
            <w:r w:rsidRPr="00410003">
              <w:t>Strong interpersonal and communication skills with ability to influence and drive strategic initiatives.</w:t>
            </w:r>
          </w:p>
          <w:p w14:paraId="36E35124" w14:textId="5E4DED54" w:rsidR="0059694F" w:rsidRPr="00410003" w:rsidRDefault="0059694F" w:rsidP="00410003">
            <w:pPr>
              <w:pStyle w:val="ListParagraph"/>
              <w:numPr>
                <w:ilvl w:val="0"/>
                <w:numId w:val="15"/>
              </w:numPr>
              <w:spacing w:after="60"/>
              <w:ind w:left="714" w:hanging="357"/>
            </w:pPr>
            <w:r w:rsidRPr="00410003">
              <w:t>Knowledge of health and safety regulations in a processing and operational environment.</w:t>
            </w:r>
          </w:p>
          <w:p w14:paraId="111E43FB" w14:textId="2FE63BAA" w:rsidR="00546623" w:rsidRDefault="00546623" w:rsidP="0059694F"/>
        </w:tc>
      </w:tr>
    </w:tbl>
    <w:p w14:paraId="32504E72" w14:textId="77777777" w:rsidR="00546623" w:rsidRDefault="00546623" w:rsidP="0054662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031D" w14:paraId="494A2A1B" w14:textId="77777777" w:rsidTr="0057031D">
        <w:tc>
          <w:tcPr>
            <w:tcW w:w="9016" w:type="dxa"/>
          </w:tcPr>
          <w:p w14:paraId="23788FC1" w14:textId="74B2FB18" w:rsidR="0057031D" w:rsidRPr="00024F0F" w:rsidRDefault="0057031D" w:rsidP="0057031D">
            <w:pPr>
              <w:rPr>
                <w:b/>
                <w:bCs/>
                <w:color w:val="A41F11"/>
              </w:rPr>
            </w:pPr>
            <w:r w:rsidRPr="00024F0F">
              <w:rPr>
                <w:b/>
                <w:bCs/>
                <w:color w:val="A41F11"/>
              </w:rPr>
              <w:t>Qualifications and Knowledge</w:t>
            </w:r>
          </w:p>
          <w:p w14:paraId="17022B77" w14:textId="34746EB9" w:rsidR="0057031D" w:rsidRDefault="0059694F" w:rsidP="0059694F">
            <w:r w:rsidRPr="0059694F">
              <w:t>Knowledge of health and safety regulations in a processing and operational environment.</w:t>
            </w:r>
          </w:p>
        </w:tc>
      </w:tr>
    </w:tbl>
    <w:p w14:paraId="4702D775" w14:textId="77777777" w:rsidR="0057031D" w:rsidRDefault="0057031D" w:rsidP="00546623">
      <w:pPr>
        <w:jc w:val="center"/>
      </w:pPr>
    </w:p>
    <w:p w14:paraId="15BC9A89" w14:textId="1643CC64" w:rsidR="002647AE" w:rsidRPr="00B36699" w:rsidRDefault="00DE6374" w:rsidP="00546623">
      <w:pPr>
        <w:jc w:val="center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Beauparc </w:t>
      </w:r>
      <w:r w:rsidR="00B76A5A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aim</w:t>
      </w:r>
      <w:r w:rsidR="00613C32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s</w:t>
      </w:r>
      <w:r w:rsidR="00B76A5A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to a</w:t>
      </w:r>
      <w:r w:rsidR="00685AE9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ttract and retain a skilled and diverse workforce that best represents the talent available in the communities in which our assets are located and our employees reside.</w:t>
      </w:r>
      <w:r w:rsidR="002647AE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</w:p>
    <w:p w14:paraId="217FA102" w14:textId="68FB8F7D" w:rsidR="00E26718" w:rsidRPr="00B36699" w:rsidRDefault="002647AE" w:rsidP="00546623">
      <w:pPr>
        <w:jc w:val="center"/>
        <w:rPr>
          <w:i/>
          <w:iCs/>
          <w:sz w:val="20"/>
          <w:szCs w:val="20"/>
        </w:rPr>
      </w:pPr>
      <w:r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(DE&amp;I Policy Statement)</w:t>
      </w:r>
    </w:p>
    <w:sectPr w:rsidR="00E26718" w:rsidRPr="00B36699" w:rsidSect="00025454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BBB"/>
    <w:multiLevelType w:val="hybridMultilevel"/>
    <w:tmpl w:val="EFBECD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5446D"/>
    <w:multiLevelType w:val="hybridMultilevel"/>
    <w:tmpl w:val="86D2B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1460A"/>
    <w:multiLevelType w:val="hybridMultilevel"/>
    <w:tmpl w:val="974CA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E28D5"/>
    <w:multiLevelType w:val="hybridMultilevel"/>
    <w:tmpl w:val="27EAB3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75493"/>
    <w:multiLevelType w:val="hybridMultilevel"/>
    <w:tmpl w:val="C1349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811BC"/>
    <w:multiLevelType w:val="hybridMultilevel"/>
    <w:tmpl w:val="1C985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A10AD"/>
    <w:multiLevelType w:val="hybridMultilevel"/>
    <w:tmpl w:val="C0E0C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21223"/>
    <w:multiLevelType w:val="hybridMultilevel"/>
    <w:tmpl w:val="F08A8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64309"/>
    <w:multiLevelType w:val="hybridMultilevel"/>
    <w:tmpl w:val="E5AC7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B2D6F"/>
    <w:multiLevelType w:val="hybridMultilevel"/>
    <w:tmpl w:val="52A26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C541E"/>
    <w:multiLevelType w:val="hybridMultilevel"/>
    <w:tmpl w:val="94E6C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02067"/>
    <w:multiLevelType w:val="hybridMultilevel"/>
    <w:tmpl w:val="A7060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B1F18"/>
    <w:multiLevelType w:val="hybridMultilevel"/>
    <w:tmpl w:val="CA26C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A3ED3"/>
    <w:multiLevelType w:val="hybridMultilevel"/>
    <w:tmpl w:val="0FBCE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710F1"/>
    <w:multiLevelType w:val="hybridMultilevel"/>
    <w:tmpl w:val="67907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143633">
    <w:abstractNumId w:val="2"/>
  </w:num>
  <w:num w:numId="2" w16cid:durableId="319650836">
    <w:abstractNumId w:val="10"/>
  </w:num>
  <w:num w:numId="3" w16cid:durableId="1359164334">
    <w:abstractNumId w:val="12"/>
  </w:num>
  <w:num w:numId="4" w16cid:durableId="705566950">
    <w:abstractNumId w:val="3"/>
  </w:num>
  <w:num w:numId="5" w16cid:durableId="1379936179">
    <w:abstractNumId w:val="9"/>
  </w:num>
  <w:num w:numId="6" w16cid:durableId="412354894">
    <w:abstractNumId w:val="5"/>
  </w:num>
  <w:num w:numId="7" w16cid:durableId="853494938">
    <w:abstractNumId w:val="0"/>
  </w:num>
  <w:num w:numId="8" w16cid:durableId="2000763808">
    <w:abstractNumId w:val="8"/>
  </w:num>
  <w:num w:numId="9" w16cid:durableId="750664724">
    <w:abstractNumId w:val="4"/>
  </w:num>
  <w:num w:numId="10" w16cid:durableId="2140875675">
    <w:abstractNumId w:val="1"/>
  </w:num>
  <w:num w:numId="11" w16cid:durableId="1320958691">
    <w:abstractNumId w:val="11"/>
  </w:num>
  <w:num w:numId="12" w16cid:durableId="942539476">
    <w:abstractNumId w:val="7"/>
  </w:num>
  <w:num w:numId="13" w16cid:durableId="1305155938">
    <w:abstractNumId w:val="14"/>
  </w:num>
  <w:num w:numId="14" w16cid:durableId="1276792914">
    <w:abstractNumId w:val="6"/>
  </w:num>
  <w:num w:numId="15" w16cid:durableId="17789386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3"/>
    <w:rsid w:val="00024F0F"/>
    <w:rsid w:val="00025454"/>
    <w:rsid w:val="00026C82"/>
    <w:rsid w:val="000315A6"/>
    <w:rsid w:val="00042C73"/>
    <w:rsid w:val="000F16EA"/>
    <w:rsid w:val="001533BA"/>
    <w:rsid w:val="00154ED3"/>
    <w:rsid w:val="001B48F3"/>
    <w:rsid w:val="001B580A"/>
    <w:rsid w:val="00217CB6"/>
    <w:rsid w:val="002647AE"/>
    <w:rsid w:val="003269E4"/>
    <w:rsid w:val="003D03D4"/>
    <w:rsid w:val="00410003"/>
    <w:rsid w:val="00423213"/>
    <w:rsid w:val="004B6EDC"/>
    <w:rsid w:val="004C2744"/>
    <w:rsid w:val="005008C3"/>
    <w:rsid w:val="00546623"/>
    <w:rsid w:val="0057031D"/>
    <w:rsid w:val="0059694F"/>
    <w:rsid w:val="005C165F"/>
    <w:rsid w:val="00604117"/>
    <w:rsid w:val="00613C32"/>
    <w:rsid w:val="00620249"/>
    <w:rsid w:val="00685AE9"/>
    <w:rsid w:val="006C16DA"/>
    <w:rsid w:val="006C1E54"/>
    <w:rsid w:val="006C25E8"/>
    <w:rsid w:val="0071526C"/>
    <w:rsid w:val="007C5F40"/>
    <w:rsid w:val="008000B0"/>
    <w:rsid w:val="00807BCF"/>
    <w:rsid w:val="00836714"/>
    <w:rsid w:val="00852540"/>
    <w:rsid w:val="009D0F91"/>
    <w:rsid w:val="009D6EE2"/>
    <w:rsid w:val="00A70BE8"/>
    <w:rsid w:val="00A85EDA"/>
    <w:rsid w:val="00A86C52"/>
    <w:rsid w:val="00AD714A"/>
    <w:rsid w:val="00B36699"/>
    <w:rsid w:val="00B670FB"/>
    <w:rsid w:val="00B76A5A"/>
    <w:rsid w:val="00B87346"/>
    <w:rsid w:val="00C10700"/>
    <w:rsid w:val="00D93BB2"/>
    <w:rsid w:val="00DC7880"/>
    <w:rsid w:val="00DE6374"/>
    <w:rsid w:val="00E2409B"/>
    <w:rsid w:val="00E26718"/>
    <w:rsid w:val="00E91EA1"/>
    <w:rsid w:val="00EC3CFF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A241"/>
  <w15:chartTrackingRefBased/>
  <w15:docId w15:val="{A8355D5C-6C2A-4957-860A-2A85153E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623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46623"/>
    <w:rPr>
      <w:kern w:val="0"/>
      <w14:ligatures w14:val="none"/>
    </w:rPr>
  </w:style>
  <w:style w:type="table" w:styleId="TableGrid">
    <w:name w:val="Table Grid"/>
    <w:basedOn w:val="TableNormal"/>
    <w:uiPriority w:val="39"/>
    <w:rsid w:val="005466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596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55F909FD6C64994A4B5A5DBC874FF" ma:contentTypeVersion="24" ma:contentTypeDescription="Create a new document." ma:contentTypeScope="" ma:versionID="bb2d96bae8abdaeb42e148c2c7926f35">
  <xsd:schema xmlns:xsd="http://www.w3.org/2001/XMLSchema" xmlns:xs="http://www.w3.org/2001/XMLSchema" xmlns:p="http://schemas.microsoft.com/office/2006/metadata/properties" xmlns:ns1="http://schemas.microsoft.com/sharepoint/v3" xmlns:ns2="cf8c54ba-5997-428a-9448-545457f7cbf5" xmlns:ns3="cb6479f2-00bb-457b-87d0-75b1faa1a095" targetNamespace="http://schemas.microsoft.com/office/2006/metadata/properties" ma:root="true" ma:fieldsID="df2602b0a791494c07a26229a9c113b1" ns1:_="" ns2:_="" ns3:_="">
    <xsd:import namespace="http://schemas.microsoft.com/sharepoint/v3"/>
    <xsd:import namespace="cf8c54ba-5997-428a-9448-545457f7cbf5"/>
    <xsd:import namespace="cb6479f2-00bb-457b-87d0-75b1faa1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54ba-5997-428a-9448-545457f7c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79f2-00bb-457b-87d0-75b1faa1a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d67e87-64ab-413c-881c-e299b7c5e1ce}" ma:internalName="TaxCatchAll" ma:showField="CatchAllData" ma:web="cb6479f2-00bb-457b-87d0-75b1faa1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b6479f2-00bb-457b-87d0-75b1faa1a095" xsi:nil="true"/>
    <lcf76f155ced4ddcb4097134ff3c332f xmlns="cf8c54ba-5997-428a-9448-545457f7cbf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77E40-2EAC-44B6-9357-64912485F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8c54ba-5997-428a-9448-545457f7cbf5"/>
    <ds:schemaRef ds:uri="cb6479f2-00bb-457b-87d0-75b1faa1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D53F1-81DE-448C-A27E-D6D38FFDD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FAE6F-C96F-4B8D-B3CC-CF6C46BCE4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6479f2-00bb-457b-87d0-75b1faa1a095"/>
    <ds:schemaRef ds:uri="cf8c54ba-5997-428a-9448-545457f7cbf5"/>
  </ds:schemaRefs>
</ds:datastoreItem>
</file>

<file path=customXml/itemProps4.xml><?xml version="1.0" encoding="utf-8"?>
<ds:datastoreItem xmlns:ds="http://schemas.openxmlformats.org/officeDocument/2006/customXml" ds:itemID="{92C07D3D-E0B0-4A03-89A2-FE37E7B0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– Beauparc</vt:lpstr>
    </vt:vector>
  </TitlesOfParts>
  <Company>Beauparc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Beauparc</dc:title>
  <dc:subject/>
  <dc:creator>Adrian Hyde Douglas</dc:creator>
  <cp:keywords/>
  <dc:description/>
  <cp:lastModifiedBy>Steven Jeffers</cp:lastModifiedBy>
  <cp:revision>3</cp:revision>
  <dcterms:created xsi:type="dcterms:W3CDTF">2025-02-25T09:19:00Z</dcterms:created>
  <dcterms:modified xsi:type="dcterms:W3CDTF">2025-02-25T09:39:00Z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0x01010065255F909FD6C64994A4B5A5DBC874FF</vt:lpwstr>
  </property>
  <property fmtid="{D5CDD505-2E9C-101B-9397-08002B2CF9AE}" pid="3" name="MediaServiceImageTags">
    <vt:lpwstr/>
  </property>
</Properties>
</file>